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29384" w14:textId="77777777" w:rsidR="00842D7D" w:rsidRPr="0076154B" w:rsidRDefault="00842D7D" w:rsidP="00842D7D">
      <w:pPr>
        <w:overflowPunct/>
        <w:autoSpaceDE/>
        <w:autoSpaceDN/>
        <w:adjustRightInd/>
        <w:spacing w:before="360" w:after="40"/>
        <w:ind w:left="851" w:right="849" w:firstLine="0"/>
        <w:jc w:val="center"/>
        <w:textAlignment w:val="auto"/>
        <w:rPr>
          <w:rFonts w:ascii="Arial Narrow" w:hAnsi="Arial Narrow"/>
          <w:sz w:val="22"/>
          <w:szCs w:val="22"/>
          <w:lang w:val="es-ES"/>
        </w:rPr>
      </w:pPr>
      <w:r w:rsidRPr="0076154B">
        <w:rPr>
          <w:rFonts w:ascii="Arial Narrow" w:hAnsi="Arial Narrow"/>
          <w:sz w:val="22"/>
          <w:szCs w:val="22"/>
          <w:lang w:val="es-ES"/>
        </w:rPr>
        <w:t>ANEXO III BIS</w:t>
      </w:r>
    </w:p>
    <w:p w14:paraId="7E51F35C" w14:textId="77777777" w:rsidR="00842D7D" w:rsidRPr="0076154B" w:rsidRDefault="00842D7D" w:rsidP="00842D7D">
      <w:pPr>
        <w:overflowPunct/>
        <w:autoSpaceDE/>
        <w:autoSpaceDN/>
        <w:adjustRightInd/>
        <w:ind w:left="851" w:right="849" w:firstLine="0"/>
        <w:jc w:val="center"/>
        <w:textAlignment w:val="auto"/>
        <w:rPr>
          <w:rFonts w:ascii="Arial Narrow" w:hAnsi="Arial Narrow"/>
          <w:sz w:val="22"/>
          <w:szCs w:val="22"/>
          <w:lang w:val="es-ES"/>
        </w:rPr>
      </w:pPr>
      <w:r w:rsidRPr="0076154B">
        <w:rPr>
          <w:rFonts w:ascii="Arial Narrow" w:hAnsi="Arial Narrow"/>
          <w:sz w:val="22"/>
          <w:szCs w:val="22"/>
          <w:lang w:val="es-ES"/>
        </w:rPr>
        <w:t>JUSTIFICACIÓN DEL REMANENTE GENERADO EN LA ADJUDICACIÓN DE LA ACTUACIÓN SUBVENCIONADA CON CARGO AL PLAN PROVINCIAL DE COOPERACIÓN MUNICIPAL 2023</w:t>
      </w:r>
    </w:p>
    <w:p w14:paraId="28F20A68" w14:textId="77777777" w:rsidR="00842D7D" w:rsidRPr="0076154B" w:rsidRDefault="00842D7D" w:rsidP="00842D7D">
      <w:pPr>
        <w:overflowPunct/>
        <w:autoSpaceDE/>
        <w:autoSpaceDN/>
        <w:adjustRightInd/>
        <w:spacing w:before="12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D./Dª ........................................................................................., en calidad de secretario/a del Ayuntamiento de ................................................................, en relación con la justificación del remanente generado en la adjudicación de la actuación subvencionada por la Diputación Provincial de León, con base en la Convocatoria del Plan Provincial de Cooperación Municipal para 2023.</w:t>
      </w:r>
    </w:p>
    <w:p w14:paraId="68860687" w14:textId="77777777" w:rsidR="00842D7D" w:rsidRPr="0076154B" w:rsidRDefault="00842D7D" w:rsidP="00842D7D">
      <w:pPr>
        <w:overflowPunct/>
        <w:autoSpaceDE/>
        <w:autoSpaceDN/>
        <w:adjustRightInd/>
        <w:spacing w:before="6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CERTIFICA:</w:t>
      </w:r>
    </w:p>
    <w:p w14:paraId="78B56592" w14:textId="77777777" w:rsidR="00842D7D" w:rsidRPr="0076154B" w:rsidRDefault="00842D7D" w:rsidP="00842D7D">
      <w:pPr>
        <w:overflowPunct/>
        <w:autoSpaceDE/>
        <w:autoSpaceDN/>
        <w:adjustRightInd/>
        <w:spacing w:before="20" w:after="4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1. Que por Resoluciones de la Alcaldía se han aprobado los justificantes de la subvención, siendo las obligaciones reconocidas y, en su caso, pagadas las siguientes: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09"/>
        <w:gridCol w:w="425"/>
        <w:gridCol w:w="1418"/>
        <w:gridCol w:w="567"/>
        <w:gridCol w:w="1417"/>
        <w:gridCol w:w="851"/>
        <w:gridCol w:w="850"/>
        <w:gridCol w:w="567"/>
      </w:tblGrid>
      <w:tr w:rsidR="00842D7D" w:rsidRPr="0076154B" w14:paraId="4051DDD4" w14:textId="77777777" w:rsidTr="00FB755C">
        <w:trPr>
          <w:trHeight w:val="454"/>
          <w:jc w:val="center"/>
        </w:trPr>
        <w:tc>
          <w:tcPr>
            <w:tcW w:w="562" w:type="dxa"/>
            <w:vAlign w:val="center"/>
          </w:tcPr>
          <w:p w14:paraId="62068DE5"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proofErr w:type="spellStart"/>
            <w:r w:rsidRPr="0076154B">
              <w:rPr>
                <w:rFonts w:ascii="Arial Narrow" w:eastAsia="Calibri" w:hAnsi="Arial Narrow"/>
                <w:sz w:val="14"/>
                <w:szCs w:val="14"/>
                <w:lang w:val="es-ES"/>
              </w:rPr>
              <w:t>Nº</w:t>
            </w:r>
            <w:proofErr w:type="spellEnd"/>
          </w:p>
          <w:p w14:paraId="307E6DC6"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factura</w:t>
            </w:r>
          </w:p>
        </w:tc>
        <w:tc>
          <w:tcPr>
            <w:tcW w:w="709" w:type="dxa"/>
            <w:vAlign w:val="center"/>
          </w:tcPr>
          <w:p w14:paraId="7D4607C3"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Fecha</w:t>
            </w:r>
          </w:p>
          <w:p w14:paraId="02A4C4F2"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emisión</w:t>
            </w:r>
          </w:p>
        </w:tc>
        <w:tc>
          <w:tcPr>
            <w:tcW w:w="425" w:type="dxa"/>
            <w:vAlign w:val="center"/>
          </w:tcPr>
          <w:p w14:paraId="06242A32"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NIF</w:t>
            </w:r>
          </w:p>
        </w:tc>
        <w:tc>
          <w:tcPr>
            <w:tcW w:w="1418" w:type="dxa"/>
            <w:vAlign w:val="center"/>
          </w:tcPr>
          <w:p w14:paraId="34736F13"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Acreedor</w:t>
            </w:r>
          </w:p>
        </w:tc>
        <w:tc>
          <w:tcPr>
            <w:tcW w:w="567" w:type="dxa"/>
            <w:vAlign w:val="center"/>
          </w:tcPr>
          <w:p w14:paraId="4B78EB22"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Importe</w:t>
            </w:r>
          </w:p>
          <w:p w14:paraId="78E14DA1"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total</w:t>
            </w:r>
          </w:p>
        </w:tc>
        <w:tc>
          <w:tcPr>
            <w:tcW w:w="1417" w:type="dxa"/>
            <w:vAlign w:val="center"/>
          </w:tcPr>
          <w:p w14:paraId="766C0C93"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Concepto</w:t>
            </w:r>
          </w:p>
        </w:tc>
        <w:tc>
          <w:tcPr>
            <w:tcW w:w="851" w:type="dxa"/>
            <w:vAlign w:val="center"/>
          </w:tcPr>
          <w:p w14:paraId="2A2B639B"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Fecha de</w:t>
            </w:r>
          </w:p>
          <w:p w14:paraId="5D99030E"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adjudicación</w:t>
            </w:r>
          </w:p>
          <w:p w14:paraId="52171071"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inversión</w:t>
            </w:r>
          </w:p>
        </w:tc>
        <w:tc>
          <w:tcPr>
            <w:tcW w:w="850" w:type="dxa"/>
            <w:vAlign w:val="center"/>
          </w:tcPr>
          <w:p w14:paraId="59DEAF84"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Fecha</w:t>
            </w:r>
          </w:p>
          <w:p w14:paraId="4F004D71"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aprobación</w:t>
            </w:r>
          </w:p>
          <w:p w14:paraId="59A7D6DE"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factura</w:t>
            </w:r>
          </w:p>
        </w:tc>
        <w:tc>
          <w:tcPr>
            <w:tcW w:w="567" w:type="dxa"/>
            <w:vAlign w:val="center"/>
          </w:tcPr>
          <w:p w14:paraId="16EAF54B"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Fecha</w:t>
            </w:r>
          </w:p>
          <w:p w14:paraId="4ED0EE46" w14:textId="77777777" w:rsidR="00842D7D" w:rsidRPr="0076154B" w:rsidRDefault="00842D7D" w:rsidP="00FB755C">
            <w:pPr>
              <w:overflowPunct/>
              <w:autoSpaceDE/>
              <w:autoSpaceDN/>
              <w:adjustRightInd/>
              <w:ind w:left="-28" w:right="-28" w:firstLine="0"/>
              <w:jc w:val="center"/>
              <w:textAlignment w:val="auto"/>
              <w:rPr>
                <w:rFonts w:ascii="Arial Narrow" w:eastAsia="Calibri" w:hAnsi="Arial Narrow"/>
                <w:sz w:val="14"/>
                <w:szCs w:val="14"/>
                <w:lang w:val="es-ES"/>
              </w:rPr>
            </w:pPr>
            <w:r w:rsidRPr="0076154B">
              <w:rPr>
                <w:rFonts w:ascii="Arial Narrow" w:eastAsia="Calibri" w:hAnsi="Arial Narrow"/>
                <w:sz w:val="14"/>
                <w:szCs w:val="14"/>
                <w:lang w:val="es-ES"/>
              </w:rPr>
              <w:t>pago</w:t>
            </w:r>
          </w:p>
        </w:tc>
      </w:tr>
      <w:tr w:rsidR="00842D7D" w:rsidRPr="0076154B" w14:paraId="6A6991A6" w14:textId="77777777" w:rsidTr="00FB755C">
        <w:trPr>
          <w:trHeight w:val="227"/>
          <w:jc w:val="center"/>
        </w:trPr>
        <w:tc>
          <w:tcPr>
            <w:tcW w:w="562" w:type="dxa"/>
            <w:vAlign w:val="center"/>
          </w:tcPr>
          <w:p w14:paraId="1FB7E529"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709" w:type="dxa"/>
            <w:vAlign w:val="center"/>
          </w:tcPr>
          <w:p w14:paraId="6CDF12E2"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425" w:type="dxa"/>
            <w:vAlign w:val="center"/>
          </w:tcPr>
          <w:p w14:paraId="44E462C2"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8" w:type="dxa"/>
            <w:vAlign w:val="center"/>
          </w:tcPr>
          <w:p w14:paraId="08AD93A8"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06064C1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7" w:type="dxa"/>
            <w:vAlign w:val="center"/>
          </w:tcPr>
          <w:p w14:paraId="3AA17003"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1" w:type="dxa"/>
            <w:vAlign w:val="center"/>
          </w:tcPr>
          <w:p w14:paraId="5E52E746"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0" w:type="dxa"/>
            <w:vAlign w:val="center"/>
          </w:tcPr>
          <w:p w14:paraId="2D7F4D82"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07CD4F58"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r>
      <w:tr w:rsidR="00842D7D" w:rsidRPr="0076154B" w14:paraId="12424288" w14:textId="77777777" w:rsidTr="00FB755C">
        <w:trPr>
          <w:trHeight w:val="227"/>
          <w:jc w:val="center"/>
        </w:trPr>
        <w:tc>
          <w:tcPr>
            <w:tcW w:w="562" w:type="dxa"/>
            <w:vAlign w:val="center"/>
          </w:tcPr>
          <w:p w14:paraId="6F056D5C"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709" w:type="dxa"/>
            <w:vAlign w:val="center"/>
          </w:tcPr>
          <w:p w14:paraId="3E415D61"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425" w:type="dxa"/>
            <w:vAlign w:val="center"/>
          </w:tcPr>
          <w:p w14:paraId="6CA82EEC"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8" w:type="dxa"/>
            <w:vAlign w:val="center"/>
          </w:tcPr>
          <w:p w14:paraId="0B1D0807"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73C9A46B"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7" w:type="dxa"/>
            <w:vAlign w:val="center"/>
          </w:tcPr>
          <w:p w14:paraId="19B59FB3"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1" w:type="dxa"/>
            <w:vAlign w:val="center"/>
          </w:tcPr>
          <w:p w14:paraId="67BC4F32"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0" w:type="dxa"/>
            <w:vAlign w:val="center"/>
          </w:tcPr>
          <w:p w14:paraId="3E3721B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6414EFD9"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r>
      <w:tr w:rsidR="00842D7D" w:rsidRPr="0076154B" w14:paraId="1BC9C92C" w14:textId="77777777" w:rsidTr="00FB755C">
        <w:trPr>
          <w:trHeight w:val="227"/>
          <w:jc w:val="center"/>
        </w:trPr>
        <w:tc>
          <w:tcPr>
            <w:tcW w:w="562" w:type="dxa"/>
            <w:vAlign w:val="center"/>
          </w:tcPr>
          <w:p w14:paraId="12FF2810"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709" w:type="dxa"/>
            <w:vAlign w:val="center"/>
          </w:tcPr>
          <w:p w14:paraId="61B09A51"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425" w:type="dxa"/>
            <w:vAlign w:val="center"/>
          </w:tcPr>
          <w:p w14:paraId="4F1D119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8" w:type="dxa"/>
            <w:vAlign w:val="center"/>
          </w:tcPr>
          <w:p w14:paraId="29385A2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71E70F2F"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7" w:type="dxa"/>
            <w:vAlign w:val="center"/>
          </w:tcPr>
          <w:p w14:paraId="483E84CC"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1" w:type="dxa"/>
            <w:vAlign w:val="center"/>
          </w:tcPr>
          <w:p w14:paraId="2179505E"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0" w:type="dxa"/>
            <w:vAlign w:val="center"/>
          </w:tcPr>
          <w:p w14:paraId="460CD9D9"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760E4068"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r>
      <w:tr w:rsidR="00842D7D" w:rsidRPr="0076154B" w14:paraId="617EA683" w14:textId="77777777" w:rsidTr="00FB755C">
        <w:trPr>
          <w:trHeight w:val="227"/>
          <w:jc w:val="center"/>
        </w:trPr>
        <w:tc>
          <w:tcPr>
            <w:tcW w:w="562" w:type="dxa"/>
            <w:vAlign w:val="center"/>
          </w:tcPr>
          <w:p w14:paraId="27376C56"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709" w:type="dxa"/>
            <w:vAlign w:val="center"/>
          </w:tcPr>
          <w:p w14:paraId="1443E06F"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425" w:type="dxa"/>
            <w:vAlign w:val="center"/>
          </w:tcPr>
          <w:p w14:paraId="0B05B6DA"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8" w:type="dxa"/>
            <w:vAlign w:val="center"/>
          </w:tcPr>
          <w:p w14:paraId="7544895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vAlign w:val="center"/>
          </w:tcPr>
          <w:p w14:paraId="61556E4C"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1417" w:type="dxa"/>
            <w:tcBorders>
              <w:bottom w:val="single" w:sz="4" w:space="0" w:color="auto"/>
            </w:tcBorders>
            <w:vAlign w:val="center"/>
          </w:tcPr>
          <w:p w14:paraId="2575538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1" w:type="dxa"/>
            <w:tcBorders>
              <w:bottom w:val="single" w:sz="4" w:space="0" w:color="auto"/>
            </w:tcBorders>
            <w:vAlign w:val="center"/>
          </w:tcPr>
          <w:p w14:paraId="2111DD1A"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850" w:type="dxa"/>
            <w:tcBorders>
              <w:bottom w:val="single" w:sz="4" w:space="0" w:color="auto"/>
            </w:tcBorders>
            <w:vAlign w:val="center"/>
          </w:tcPr>
          <w:p w14:paraId="455BE25F"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567" w:type="dxa"/>
            <w:tcBorders>
              <w:bottom w:val="single" w:sz="4" w:space="0" w:color="auto"/>
            </w:tcBorders>
            <w:vAlign w:val="center"/>
          </w:tcPr>
          <w:p w14:paraId="71082BA1"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r>
      <w:tr w:rsidR="00842D7D" w:rsidRPr="0076154B" w14:paraId="6EC0A96B" w14:textId="77777777" w:rsidTr="00FB755C">
        <w:trPr>
          <w:trHeight w:val="227"/>
          <w:jc w:val="center"/>
        </w:trPr>
        <w:tc>
          <w:tcPr>
            <w:tcW w:w="3114" w:type="dxa"/>
            <w:gridSpan w:val="4"/>
            <w:vAlign w:val="center"/>
          </w:tcPr>
          <w:p w14:paraId="52C6E680" w14:textId="77777777" w:rsidR="00842D7D" w:rsidRPr="0076154B" w:rsidRDefault="00842D7D" w:rsidP="00FB755C">
            <w:pPr>
              <w:overflowPunct/>
              <w:autoSpaceDE/>
              <w:autoSpaceDN/>
              <w:adjustRightInd/>
              <w:ind w:right="0" w:firstLine="1447"/>
              <w:jc w:val="left"/>
              <w:textAlignment w:val="auto"/>
              <w:rPr>
                <w:rFonts w:ascii="Arial Narrow" w:eastAsia="Calibri" w:hAnsi="Arial Narrow"/>
                <w:sz w:val="14"/>
                <w:szCs w:val="14"/>
                <w:lang w:val="es-ES"/>
              </w:rPr>
            </w:pPr>
            <w:r w:rsidRPr="0076154B">
              <w:rPr>
                <w:rFonts w:ascii="Arial Narrow" w:eastAsia="Calibri" w:hAnsi="Arial Narrow"/>
                <w:sz w:val="14"/>
                <w:szCs w:val="14"/>
                <w:lang w:val="es-ES"/>
              </w:rPr>
              <w:t>TOTAL</w:t>
            </w:r>
          </w:p>
        </w:tc>
        <w:tc>
          <w:tcPr>
            <w:tcW w:w="567" w:type="dxa"/>
            <w:tcBorders>
              <w:right w:val="single" w:sz="4" w:space="0" w:color="auto"/>
            </w:tcBorders>
            <w:vAlign w:val="center"/>
          </w:tcPr>
          <w:p w14:paraId="3385A075"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c>
          <w:tcPr>
            <w:tcW w:w="3685" w:type="dxa"/>
            <w:gridSpan w:val="4"/>
            <w:tcBorders>
              <w:left w:val="single" w:sz="4" w:space="0" w:color="auto"/>
              <w:bottom w:val="nil"/>
              <w:right w:val="nil"/>
            </w:tcBorders>
            <w:vAlign w:val="center"/>
          </w:tcPr>
          <w:p w14:paraId="286967D2" w14:textId="77777777" w:rsidR="00842D7D" w:rsidRPr="0076154B" w:rsidRDefault="00842D7D" w:rsidP="00FB755C">
            <w:pPr>
              <w:overflowPunct/>
              <w:autoSpaceDE/>
              <w:autoSpaceDN/>
              <w:adjustRightInd/>
              <w:ind w:right="0" w:firstLine="0"/>
              <w:jc w:val="left"/>
              <w:textAlignment w:val="auto"/>
              <w:rPr>
                <w:rFonts w:ascii="Arial Narrow" w:eastAsia="Calibri" w:hAnsi="Arial Narrow"/>
                <w:sz w:val="14"/>
                <w:szCs w:val="14"/>
                <w:lang w:val="es-ES"/>
              </w:rPr>
            </w:pPr>
          </w:p>
        </w:tc>
      </w:tr>
    </w:tbl>
    <w:p w14:paraId="70306EAC" w14:textId="77777777" w:rsidR="00842D7D" w:rsidRPr="0076154B" w:rsidRDefault="00842D7D" w:rsidP="00842D7D">
      <w:pPr>
        <w:overflowPunct/>
        <w:autoSpaceDE/>
        <w:autoSpaceDN/>
        <w:adjustRightInd/>
        <w:spacing w:before="20"/>
        <w:ind w:left="851" w:right="566" w:firstLine="284"/>
        <w:textAlignment w:val="auto"/>
        <w:rPr>
          <w:rFonts w:ascii="Arial Narrow" w:hAnsi="Arial Narrow"/>
          <w:sz w:val="22"/>
          <w:szCs w:val="22"/>
          <w:lang w:val="es-ES"/>
        </w:rPr>
      </w:pPr>
      <w:r w:rsidRPr="0076154B">
        <w:rPr>
          <w:rFonts w:ascii="Arial Narrow" w:hAnsi="Arial Narrow"/>
          <w:sz w:val="22"/>
          <w:szCs w:val="22"/>
          <w:lang w:val="es-ES"/>
        </w:rPr>
        <w:t>2. Que las subvenciones u otros ingresos obtenidos para la financiación de esta actuación son los siguientes:</w:t>
      </w:r>
    </w:p>
    <w:p w14:paraId="0D129F9E" w14:textId="77777777" w:rsidR="00842D7D" w:rsidRPr="0076154B" w:rsidRDefault="00842D7D" w:rsidP="00842D7D">
      <w:pPr>
        <w:overflowPunct/>
        <w:autoSpaceDE/>
        <w:autoSpaceDN/>
        <w:adjustRightInd/>
        <w:spacing w:before="20"/>
        <w:ind w:left="851" w:right="566" w:firstLine="567"/>
        <w:textAlignment w:val="auto"/>
        <w:rPr>
          <w:rFonts w:ascii="Arial Narrow" w:hAnsi="Arial Narrow"/>
          <w:sz w:val="22"/>
          <w:szCs w:val="22"/>
          <w:lang w:val="es-ES"/>
        </w:rPr>
      </w:pPr>
      <w:r w:rsidRPr="0076154B">
        <w:rPr>
          <w:rFonts w:ascii="Arial Narrow" w:hAnsi="Arial Narrow"/>
          <w:sz w:val="22"/>
          <w:szCs w:val="22"/>
          <w:lang w:val="es-ES"/>
        </w:rPr>
        <w:t>- Ingresos derivados de la actividad.</w:t>
      </w:r>
    </w:p>
    <w:p w14:paraId="1E822FDD" w14:textId="77777777" w:rsidR="00842D7D" w:rsidRPr="0076154B" w:rsidRDefault="00842D7D" w:rsidP="00842D7D">
      <w:pPr>
        <w:overflowPunct/>
        <w:autoSpaceDE/>
        <w:autoSpaceDN/>
        <w:adjustRightInd/>
        <w:spacing w:before="20"/>
        <w:ind w:left="851" w:right="566" w:firstLine="567"/>
        <w:textAlignment w:val="auto"/>
        <w:rPr>
          <w:rFonts w:ascii="Arial Narrow" w:hAnsi="Arial Narrow"/>
          <w:sz w:val="22"/>
          <w:szCs w:val="22"/>
          <w:lang w:val="es-ES"/>
        </w:rPr>
      </w:pPr>
      <w:r w:rsidRPr="0076154B">
        <w:rPr>
          <w:rFonts w:ascii="Arial Narrow" w:hAnsi="Arial Narrow"/>
          <w:sz w:val="22"/>
          <w:szCs w:val="22"/>
          <w:lang w:val="es-ES"/>
        </w:rPr>
        <w:t>- Subvenciones.</w:t>
      </w:r>
    </w:p>
    <w:p w14:paraId="0373055C" w14:textId="77777777" w:rsidR="00842D7D" w:rsidRPr="0076154B" w:rsidRDefault="00842D7D" w:rsidP="00842D7D">
      <w:pPr>
        <w:overflowPunct/>
        <w:autoSpaceDE/>
        <w:autoSpaceDN/>
        <w:adjustRightInd/>
        <w:spacing w:before="2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3. Que los gastos subvencionados responden de manera indubitada a la naturaleza de la actuación subvencionada y que se ha cumplido, en su caso, los requisitos establecidos en el art. 31.3 de la Ley General de Subvenciones y en Ley 9/2017, de 8 de noviembre, de Contratos del Sector Público y demás normativa de contratos que resulte de aplicación.</w:t>
      </w:r>
    </w:p>
    <w:p w14:paraId="6EA14641" w14:textId="77777777" w:rsidR="00842D7D" w:rsidRPr="0076154B" w:rsidRDefault="00842D7D" w:rsidP="00842D7D">
      <w:pPr>
        <w:overflowPunct/>
        <w:autoSpaceDE/>
        <w:autoSpaceDN/>
        <w:adjustRightInd/>
        <w:spacing w:before="2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4. Que la subvención concedida sea ingresada en la cuenta bancaria de esta Entidad Local indicada en la ficha de terceros, acreditativa de la titularidad de la cuenta corriente.</w:t>
      </w:r>
    </w:p>
    <w:p w14:paraId="3C110F6B" w14:textId="77777777" w:rsidR="00842D7D" w:rsidRPr="0076154B" w:rsidRDefault="00842D7D" w:rsidP="00842D7D">
      <w:pPr>
        <w:overflowPunct/>
        <w:autoSpaceDE/>
        <w:autoSpaceDN/>
        <w:adjustRightInd/>
        <w:spacing w:before="2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5. Que el valor estimado del contrato es de ……………… €, el procedimiento de contratación utilizado es ……………. y el importe de la adjudicación es de ……………. €.</w:t>
      </w:r>
    </w:p>
    <w:p w14:paraId="7589539C" w14:textId="77777777" w:rsidR="00842D7D" w:rsidRPr="0076154B" w:rsidRDefault="00842D7D" w:rsidP="00842D7D">
      <w:pPr>
        <w:overflowPunct/>
        <w:autoSpaceDE/>
        <w:autoSpaceDN/>
        <w:adjustRightInd/>
        <w:spacing w:before="6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Y para que así conste y surta los efectos oportunos, expido la presente, con el Visto Bueno del Sr. Alcalde/Presidente, en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a ... de .................. de 20....</w:t>
      </w:r>
    </w:p>
    <w:p w14:paraId="30597C69" w14:textId="77777777" w:rsidR="00842D7D" w:rsidRPr="0076154B" w:rsidRDefault="00842D7D" w:rsidP="00842D7D">
      <w:pPr>
        <w:tabs>
          <w:tab w:val="center" w:pos="3402"/>
          <w:tab w:val="center" w:pos="7371"/>
        </w:tabs>
        <w:overflowPunct/>
        <w:autoSpaceDE/>
        <w:autoSpaceDN/>
        <w:adjustRightInd/>
        <w:spacing w:before="60"/>
        <w:ind w:left="851" w:right="849" w:firstLine="0"/>
        <w:jc w:val="left"/>
        <w:textAlignment w:val="auto"/>
        <w:rPr>
          <w:rFonts w:ascii="Arial Narrow" w:eastAsia="Arial" w:hAnsi="Arial Narrow"/>
          <w:sz w:val="22"/>
          <w:szCs w:val="22"/>
          <w:lang w:val="es-ES"/>
        </w:rPr>
      </w:pPr>
      <w:r w:rsidRPr="0076154B">
        <w:rPr>
          <w:rFonts w:ascii="Arial Narrow" w:eastAsia="Arial" w:hAnsi="Arial Narrow"/>
          <w:sz w:val="22"/>
          <w:szCs w:val="22"/>
          <w:lang w:val="es-ES"/>
        </w:rPr>
        <w:tab/>
      </w:r>
      <w:proofErr w:type="spellStart"/>
      <w:r w:rsidRPr="0076154B">
        <w:rPr>
          <w:rFonts w:ascii="Arial Narrow" w:eastAsia="Arial" w:hAnsi="Arial Narrow"/>
          <w:sz w:val="22"/>
          <w:szCs w:val="22"/>
          <w:lang w:val="es-ES"/>
        </w:rPr>
        <w:t>V</w:t>
      </w:r>
      <w:r w:rsidRPr="0076154B">
        <w:rPr>
          <w:rFonts w:ascii="Arial Narrow" w:eastAsia="Calibri" w:hAnsi="Arial Narrow"/>
          <w:sz w:val="22"/>
          <w:szCs w:val="22"/>
          <w:lang w:val="es-ES"/>
        </w:rPr>
        <w:t>ºBº</w:t>
      </w:r>
      <w:proofErr w:type="spellEnd"/>
    </w:p>
    <w:p w14:paraId="7406A1FB" w14:textId="77777777" w:rsidR="00842D7D" w:rsidRPr="0076154B" w:rsidRDefault="00842D7D" w:rsidP="00842D7D">
      <w:pPr>
        <w:tabs>
          <w:tab w:val="center" w:pos="3402"/>
          <w:tab w:val="center" w:pos="7371"/>
        </w:tabs>
        <w:overflowPunct/>
        <w:autoSpaceDE/>
        <w:autoSpaceDN/>
        <w:adjustRightInd/>
        <w:ind w:left="851" w:right="849" w:firstLine="0"/>
        <w:jc w:val="left"/>
        <w:textAlignment w:val="auto"/>
        <w:rPr>
          <w:rFonts w:ascii="Arial Narrow" w:eastAsia="Arial" w:hAnsi="Arial Narrow"/>
          <w:sz w:val="22"/>
          <w:szCs w:val="22"/>
          <w:lang w:val="es-ES"/>
        </w:rPr>
      </w:pPr>
      <w:r w:rsidRPr="0076154B">
        <w:rPr>
          <w:rFonts w:ascii="Arial Narrow" w:eastAsia="Arial" w:hAnsi="Arial Narrow"/>
          <w:sz w:val="22"/>
          <w:szCs w:val="22"/>
          <w:lang w:val="es-ES"/>
        </w:rPr>
        <w:tab/>
        <w:t>EL ALCALDE,</w:t>
      </w:r>
      <w:r w:rsidRPr="0076154B">
        <w:rPr>
          <w:rFonts w:ascii="Arial Narrow" w:eastAsia="Arial" w:hAnsi="Arial Narrow"/>
          <w:sz w:val="22"/>
          <w:szCs w:val="22"/>
          <w:lang w:val="es-ES"/>
        </w:rPr>
        <w:tab/>
        <w:t>EL SECRETARIO,</w:t>
      </w:r>
    </w:p>
    <w:p w14:paraId="3D811238" w14:textId="77777777" w:rsidR="00842D7D" w:rsidRPr="0076154B" w:rsidRDefault="00842D7D" w:rsidP="00842D7D">
      <w:pPr>
        <w:overflowPunct/>
        <w:autoSpaceDE/>
        <w:autoSpaceDN/>
        <w:adjustRightInd/>
        <w:spacing w:before="240"/>
        <w:ind w:left="851" w:right="849" w:firstLine="284"/>
        <w:jc w:val="left"/>
        <w:textAlignment w:val="auto"/>
        <w:rPr>
          <w:rFonts w:ascii="Arial Narrow" w:hAnsi="Arial Narrow"/>
          <w:sz w:val="22"/>
          <w:szCs w:val="22"/>
          <w:lang w:val="es-ES"/>
        </w:rPr>
      </w:pPr>
      <w:r w:rsidRPr="0076154B">
        <w:rPr>
          <w:rFonts w:ascii="Arial Narrow" w:hAnsi="Arial Narrow"/>
          <w:sz w:val="22"/>
          <w:szCs w:val="22"/>
          <w:lang w:val="es-ES"/>
        </w:rPr>
        <w:t>ILMO. SR. PRESIDENTE DE LA DIPUTACIÓN PROVINCIAL DE LEÓN.</w:t>
      </w:r>
    </w:p>
    <w:p w14:paraId="60691D47" w14:textId="77777777" w:rsidR="00842D7D" w:rsidRDefault="00842D7D"/>
    <w:sectPr w:rsidR="00842D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7D"/>
    <w:rsid w:val="00842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168C7"/>
  <w15:chartTrackingRefBased/>
  <w15:docId w15:val="{5F1BBA3E-B7D5-46EF-9252-8D619554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D7D"/>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1748</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2023-01-05T12:40:00Z</dcterms:created>
  <dcterms:modified xsi:type="dcterms:W3CDTF">2023-01-05T12:40:00Z</dcterms:modified>
</cp:coreProperties>
</file>